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南银理财珠联璧合鑫逸稳半年174期封闭式公募人民币理财产品（NYXY000395）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Z7003226000130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NYXY000395)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26,872,238.43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