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“苏银理财恒源6月定开25期”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  <w:bookmarkStart w:id="0" w:name="_GoBack"/>
      <w:bookmarkEnd w:id="0"/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2025年5月14日-2025年11月17日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J03260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苏银理财恒源6月定开25期A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2.38%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J03261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苏银理财恒源6月定开25期C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2.49%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J03262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苏银理财恒源6月定开25期D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2.54%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J03263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苏银理财恒源6月定开25期F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2.38%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J03264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苏银理财恒源6月定开25期G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2.49%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J03265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苏银理财恒源6月定开25期L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2.38%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2025年11月18日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Times New Roman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2025-06-23T07:52:45Z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B28C869CAEF84DEAB2E46F63DCBF7658</vt:lpwstr>
  </property>
</Properties>
</file>